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B34A" w14:textId="77777777" w:rsidR="00FF328D" w:rsidRDefault="00FF328D" w:rsidP="00FF328D">
      <w:pPr>
        <w:jc w:val="right"/>
        <w:rPr>
          <w:rFonts w:ascii="Roboto" w:hAnsi="Roboto" w:hint="eastAsia"/>
          <w:b/>
          <w:bCs/>
          <w:lang w:val="es-MX"/>
        </w:rPr>
      </w:pPr>
      <w:r w:rsidRPr="00B10220">
        <w:rPr>
          <w:rFonts w:ascii="Roboto" w:hAnsi="Roboto"/>
          <w:b/>
          <w:bCs/>
          <w:lang w:val="es-MX"/>
        </w:rPr>
        <w:t>Etapa C</w:t>
      </w:r>
    </w:p>
    <w:p w14:paraId="3C70D26D" w14:textId="77777777" w:rsidR="00771445" w:rsidRPr="00B10220" w:rsidRDefault="00771445" w:rsidP="00FF328D">
      <w:pPr>
        <w:jc w:val="right"/>
        <w:rPr>
          <w:rFonts w:ascii="Roboto" w:hAnsi="Roboto" w:hint="eastAsia"/>
          <w:b/>
          <w:bCs/>
          <w:lang w:val="es-MX"/>
        </w:rPr>
      </w:pPr>
    </w:p>
    <w:p w14:paraId="1D0E1F70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>Carta compromiso para Desarrollar Ciudades Resilientes MCR2030</w:t>
      </w:r>
    </w:p>
    <w:p w14:paraId="41D8C169" w14:textId="74A14CE2" w:rsidR="00FF328D" w:rsidRPr="003E4DD6" w:rsidRDefault="00A768AA" w:rsidP="00FF328D">
      <w:pPr>
        <w:jc w:val="right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Lugar, </w:t>
      </w:r>
      <w:r w:rsidR="00FF328D" w:rsidRPr="003E4DD6">
        <w:rPr>
          <w:rFonts w:ascii="Roboto" w:hAnsi="Roboto"/>
          <w:lang w:val="es-MX"/>
        </w:rPr>
        <w:t xml:space="preserve">DD/MM/AAAA </w:t>
      </w:r>
    </w:p>
    <w:p w14:paraId="3380BC0D" w14:textId="77777777" w:rsidR="00FF328D" w:rsidRPr="003E4DD6" w:rsidRDefault="00FF328D" w:rsidP="00FF328D">
      <w:pPr>
        <w:jc w:val="right"/>
        <w:rPr>
          <w:rFonts w:ascii="Roboto" w:hAnsi="Roboto" w:hint="eastAsia"/>
          <w:lang w:val="es-MX"/>
        </w:rPr>
      </w:pPr>
    </w:p>
    <w:p w14:paraId="6CBB0F91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>A la</w:t>
      </w:r>
      <w:r w:rsidRPr="003E4DD6">
        <w:rPr>
          <w:rFonts w:ascii="Roboto" w:hAnsi="Roboto"/>
          <w:b/>
          <w:bCs/>
          <w:lang w:val="es-MX"/>
        </w:rPr>
        <w:t xml:space="preserve"> Oficina de las Naciones Unidas para la Reducción del Riesgo de Desastres (UNDRR)</w:t>
      </w:r>
    </w:p>
    <w:p w14:paraId="5F512D80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</w:p>
    <w:p w14:paraId="484B8335" w14:textId="69684AED" w:rsidR="00FF328D" w:rsidRPr="003E4DD6" w:rsidRDefault="00314D99" w:rsidP="00FF328D">
      <w:pPr>
        <w:jc w:val="both"/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t xml:space="preserve">Estimados reciban un cordial saludo, </w:t>
      </w:r>
    </w:p>
    <w:p w14:paraId="13F55DD3" w14:textId="2066A418" w:rsidR="00FF328D" w:rsidRDefault="00FF328D" w:rsidP="00FF328D">
      <w:pPr>
        <w:jc w:val="both"/>
        <w:rPr>
          <w:rFonts w:ascii="Roboto" w:hAnsi="Roboto"/>
          <w:lang w:val="es-MX"/>
        </w:rPr>
      </w:pPr>
      <w:r w:rsidRPr="003E4DD6">
        <w:rPr>
          <w:rFonts w:ascii="Roboto" w:hAnsi="Roboto"/>
          <w:lang w:val="es-MX"/>
        </w:rPr>
        <w:t xml:space="preserve">Por </w:t>
      </w:r>
      <w:r w:rsidR="00A768AA" w:rsidRPr="003E4DD6">
        <w:rPr>
          <w:rFonts w:ascii="Roboto" w:hAnsi="Roboto"/>
          <w:lang w:val="es-MX"/>
        </w:rPr>
        <w:t xml:space="preserve">medio de </w:t>
      </w:r>
      <w:r w:rsidRPr="003E4DD6">
        <w:rPr>
          <w:rFonts w:ascii="Roboto" w:hAnsi="Roboto"/>
          <w:lang w:val="es-MX"/>
        </w:rPr>
        <w:t>la presente carta solicito el registro de [</w:t>
      </w:r>
      <w:r w:rsidRPr="003E4DD6">
        <w:rPr>
          <w:rFonts w:ascii="Roboto" w:hAnsi="Roboto" w:cs="Arial"/>
          <w:bCs/>
          <w:i/>
          <w:iCs/>
          <w:color w:val="000000" w:themeColor="text1"/>
          <w:lang w:val="es-MX"/>
        </w:rPr>
        <w:t>nombre de la entidad territorial</w:t>
      </w:r>
      <w:r w:rsidRPr="003E4DD6">
        <w:rPr>
          <w:rFonts w:ascii="Roboto" w:hAnsi="Roboto"/>
          <w:lang w:val="es-MX"/>
        </w:rPr>
        <w:t>] en la iniciativa "Desarrollando Ciudades Resilientes 2030" (MCR2030).</w:t>
      </w:r>
    </w:p>
    <w:p w14:paraId="4977AB89" w14:textId="77777777" w:rsidR="002F6946" w:rsidRPr="003E4DD6" w:rsidRDefault="002F6946" w:rsidP="002F6946">
      <w:pPr>
        <w:jc w:val="both"/>
        <w:rPr>
          <w:rFonts w:ascii="Roboto" w:hAnsi="Roboto" w:cs="Arial" w:hint="eastAsia"/>
          <w:bCs/>
          <w:i/>
          <w:iCs/>
          <w:color w:val="000000" w:themeColor="text1"/>
          <w:lang w:val="es-MX"/>
        </w:rPr>
      </w:pPr>
      <w:r w:rsidRPr="003E4DD6">
        <w:rPr>
          <w:rFonts w:ascii="Roboto" w:hAnsi="Roboto" w:cs="Arial"/>
          <w:bCs/>
          <w:i/>
          <w:iCs/>
          <w:color w:val="000000" w:themeColor="text1"/>
          <w:lang w:val="es-MX"/>
        </w:rPr>
        <w:t>Al participar en la iniciativa MCR2030, la entidad territorial se compromete a implementar, entregar y mantener acciones específicas sobre la Gestión del Riesgo de Desastres (GRD) y resiliencia en todas las dependencias de la administración territorial; integrar e institucionalizar las actividades de GRD y resiliencia en todos los sectores (Público, Privado y Comunitario) del territorio; desarrollar una planeación de proyectos financiables; y actuar como mentor y compartir experiencias con otras entidades territoriales  de la red MCR2030, especialmente las ciudades de etapa A y B.</w:t>
      </w:r>
    </w:p>
    <w:p w14:paraId="65FA2C05" w14:textId="77777777" w:rsidR="002F6946" w:rsidRPr="003E4DD6" w:rsidRDefault="002F6946" w:rsidP="00FF328D">
      <w:pPr>
        <w:jc w:val="both"/>
        <w:rPr>
          <w:rFonts w:ascii="Roboto" w:hAnsi="Roboto" w:hint="eastAsia"/>
          <w:lang w:val="es-MX"/>
        </w:rPr>
      </w:pPr>
    </w:p>
    <w:p w14:paraId="4524B5F3" w14:textId="3BE1F488" w:rsidR="00FF328D" w:rsidRPr="003E4DD6" w:rsidRDefault="00FF328D" w:rsidP="00FF328D">
      <w:pPr>
        <w:jc w:val="both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A tal fin, designo [nombre completo, cargo, número de teléfono, correo electrónico </w:t>
      </w:r>
      <w:r w:rsidRPr="003E4DD6">
        <w:rPr>
          <w:rFonts w:ascii="Roboto" w:hAnsi="Roboto" w:cs="Arial"/>
          <w:bCs/>
          <w:i/>
          <w:iCs/>
          <w:color w:val="000000" w:themeColor="text1"/>
          <w:lang w:val="es-MX"/>
        </w:rPr>
        <w:t>del punto focal o coordinador de gestión del riesgo de la entidad territorial para la coordinación con MCR2030</w:t>
      </w:r>
      <w:r w:rsidRPr="003E4DD6">
        <w:rPr>
          <w:rFonts w:ascii="Roboto" w:hAnsi="Roboto"/>
          <w:lang w:val="es-MX"/>
        </w:rPr>
        <w:t xml:space="preserve">] como centro de coordinación de la iniciativa en el </w:t>
      </w:r>
      <w:r w:rsidR="005A39B0" w:rsidRPr="003E4DD6">
        <w:rPr>
          <w:rFonts w:ascii="Roboto" w:hAnsi="Roboto"/>
          <w:lang w:val="es-MX"/>
        </w:rPr>
        <w:t>territorio</w:t>
      </w:r>
      <w:r w:rsidRPr="003E4DD6">
        <w:rPr>
          <w:rFonts w:ascii="Roboto" w:hAnsi="Roboto"/>
          <w:lang w:val="es-MX"/>
        </w:rPr>
        <w:t>.</w:t>
      </w:r>
    </w:p>
    <w:p w14:paraId="2C650A83" w14:textId="4E1B9C5D" w:rsidR="00FF328D" w:rsidRPr="003E4DD6" w:rsidRDefault="00993B66" w:rsidP="00FF328D">
      <w:pPr>
        <w:jc w:val="both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La Secretaría </w:t>
      </w:r>
      <w:r w:rsidR="005A39B0" w:rsidRPr="003E4DD6">
        <w:rPr>
          <w:rFonts w:ascii="Roboto" w:hAnsi="Roboto"/>
          <w:lang w:val="es-MX"/>
        </w:rPr>
        <w:t>o Área de</w:t>
      </w:r>
      <w:r w:rsidR="00FF328D" w:rsidRPr="003E4DD6">
        <w:rPr>
          <w:rFonts w:ascii="Roboto" w:hAnsi="Roboto"/>
          <w:lang w:val="es-MX"/>
        </w:rPr>
        <w:t xml:space="preserve"> [Nombre de</w:t>
      </w:r>
      <w:r w:rsidR="005A39B0" w:rsidRPr="003E4DD6">
        <w:rPr>
          <w:rFonts w:ascii="Roboto" w:hAnsi="Roboto"/>
          <w:lang w:val="es-MX"/>
        </w:rPr>
        <w:t xml:space="preserve"> </w:t>
      </w:r>
      <w:r w:rsidR="00FF328D" w:rsidRPr="003E4DD6">
        <w:rPr>
          <w:rFonts w:ascii="Roboto" w:hAnsi="Roboto"/>
          <w:lang w:val="es-MX"/>
        </w:rPr>
        <w:t>l</w:t>
      </w:r>
      <w:r w:rsidR="005A39B0" w:rsidRPr="003E4DD6">
        <w:rPr>
          <w:rFonts w:ascii="Roboto" w:hAnsi="Roboto"/>
          <w:lang w:val="es-MX"/>
        </w:rPr>
        <w:t>a</w:t>
      </w:r>
      <w:r w:rsidR="00FF328D" w:rsidRPr="003E4DD6">
        <w:rPr>
          <w:rFonts w:ascii="Roboto" w:hAnsi="Roboto"/>
          <w:lang w:val="es-MX"/>
        </w:rPr>
        <w:t xml:space="preserve"> dep</w:t>
      </w:r>
      <w:r w:rsidR="005A39B0" w:rsidRPr="003E4DD6">
        <w:rPr>
          <w:rFonts w:ascii="Roboto" w:hAnsi="Roboto"/>
          <w:lang w:val="es-MX"/>
        </w:rPr>
        <w:t>endencia</w:t>
      </w:r>
      <w:r w:rsidR="00FF328D" w:rsidRPr="003E4DD6">
        <w:rPr>
          <w:rFonts w:ascii="Roboto" w:hAnsi="Roboto"/>
          <w:lang w:val="es-MX"/>
        </w:rPr>
        <w:t>] será el órgano de coordinación para el desarrollo de actividades relacionadas con la iniciativa MCR2030.</w:t>
      </w:r>
    </w:p>
    <w:p w14:paraId="3B511842" w14:textId="77777777" w:rsidR="00FF328D" w:rsidRPr="003E4DD6" w:rsidRDefault="00FF328D" w:rsidP="00FF328D">
      <w:pPr>
        <w:jc w:val="both"/>
        <w:rPr>
          <w:rFonts w:ascii="Roboto" w:hAnsi="Roboto" w:hint="eastAsia"/>
          <w:lang w:val="es-MX"/>
        </w:rPr>
      </w:pPr>
    </w:p>
    <w:p w14:paraId="311C7F8F" w14:textId="27EF1BBB" w:rsidR="00FF328D" w:rsidRPr="003E4DD6" w:rsidRDefault="00314D99" w:rsidP="00FF328D">
      <w:pPr>
        <w:jc w:val="both"/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t xml:space="preserve">Cordialmente, </w:t>
      </w:r>
    </w:p>
    <w:p w14:paraId="63D920C1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</w:p>
    <w:p w14:paraId="1BCA8B0B" w14:textId="77777777" w:rsidR="00FF328D" w:rsidRPr="003E4DD6" w:rsidRDefault="00727FD6" w:rsidP="00FF328D">
      <w:pPr>
        <w:rPr>
          <w:rFonts w:ascii="Roboto" w:hAnsi="Roboto" w:cstheme="minorHAnsi" w:hint="eastAsia"/>
          <w:bCs/>
          <w:color w:val="000000" w:themeColor="text1"/>
          <w:sz w:val="24"/>
          <w:szCs w:val="24"/>
          <w:lang w:val="pt-BR"/>
        </w:rPr>
      </w:pPr>
      <w:r>
        <w:rPr>
          <w:rFonts w:ascii="Roboto" w:hAnsi="Roboto" w:cstheme="minorHAnsi"/>
          <w:bCs/>
          <w:color w:val="000000" w:themeColor="text1"/>
          <w:sz w:val="24"/>
          <w:szCs w:val="24"/>
          <w:lang w:val="pt-BR"/>
        </w:rPr>
        <w:pict w14:anchorId="7ED74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.2pt;height:83.9pt">
            <v:imagedata r:id="rId9" o:title=""/>
            <o:lock v:ext="edit" ungrouping="t" rotation="t" cropping="t" verticies="t" grouping="t"/>
            <o:signatureline v:ext="edit" id="{C657935A-191E-46F2-BB18-4D2EAD874FF7}" provid="{00000000-0000-0000-0000-000000000000}" issignatureline="t"/>
          </v:shape>
        </w:pict>
      </w:r>
    </w:p>
    <w:p w14:paraId="4444F34C" w14:textId="5DFDFF5D" w:rsidR="00FF328D" w:rsidRPr="003E4DD6" w:rsidRDefault="00F64965" w:rsidP="00FF328D">
      <w:pPr>
        <w:rPr>
          <w:rFonts w:ascii="Roboto" w:hAnsi="Roboto" w:cstheme="minorHAnsi" w:hint="eastAsia"/>
          <w:sz w:val="24"/>
          <w:szCs w:val="24"/>
          <w:lang w:val="es-MX"/>
        </w:rPr>
      </w:pPr>
      <w:sdt>
        <w:sdtPr>
          <w:rPr>
            <w:rFonts w:ascii="Roboto" w:hAnsi="Roboto" w:cs="Arial"/>
            <w:bCs/>
            <w:i/>
            <w:iCs/>
            <w:color w:val="000000" w:themeColor="text1"/>
            <w:lang w:val="es-MX"/>
          </w:rPr>
          <w:id w:val="-1984757271"/>
          <w:placeholder>
            <w:docPart w:val="FAF6D5C401A14F0F94B01ABB88365B51"/>
          </w:placeholder>
          <w:text/>
        </w:sdtPr>
        <w:sdtEndPr/>
        <w:sdtContent>
          <w:r w:rsidR="00FF328D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>[</w:t>
          </w:r>
          <w:r w:rsidR="005A39B0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 xml:space="preserve">Gobernador o </w:t>
          </w:r>
          <w:r w:rsidR="00FF328D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>Alcalde o Jefe Ejecutivo o equivalente del gobierno local]</w:t>
          </w:r>
        </w:sdtContent>
      </w:sdt>
    </w:p>
    <w:p w14:paraId="70961293" w14:textId="126618B9" w:rsidR="00190E62" w:rsidRDefault="00190E62">
      <w:pPr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br w:type="page"/>
      </w:r>
    </w:p>
    <w:p w14:paraId="71CF2E92" w14:textId="77777777" w:rsidR="00FF328D" w:rsidRPr="003E4DD6" w:rsidRDefault="00FF328D" w:rsidP="00F00E03">
      <w:pPr>
        <w:rPr>
          <w:rFonts w:ascii="Roboto" w:hAnsi="Roboto" w:hint="eastAsia"/>
          <w:lang w:val="es-MX"/>
        </w:rPr>
      </w:pPr>
    </w:p>
    <w:p w14:paraId="6B0F7E33" w14:textId="181CA78B" w:rsidR="00A768AA" w:rsidRPr="003E4DD6" w:rsidRDefault="003E4DD6" w:rsidP="00F00E03">
      <w:pPr>
        <w:rPr>
          <w:rFonts w:ascii="Roboto" w:hAnsi="Roboto" w:hint="eastAsia"/>
          <w:lang w:val="es-MX"/>
        </w:rPr>
      </w:pPr>
      <w:r w:rsidRPr="00C8317D">
        <w:rPr>
          <w:rFonts w:ascii="Roboto" w:hAnsi="Roboto"/>
          <w:lang w:val="es-MX"/>
        </w:rPr>
        <w:t>La carta debe ser escrita usando el membrete oficial de la entidad territorial</w:t>
      </w:r>
      <w:r w:rsidR="00C8317D" w:rsidRPr="00C8317D">
        <w:rPr>
          <w:rFonts w:ascii="Roboto" w:hAnsi="Roboto"/>
          <w:lang w:val="es-MX"/>
        </w:rPr>
        <w:t xml:space="preserve"> y Logo de la Unidad Nacional para la Gestión del Riesgo de Desastres  (UNGRD).</w:t>
      </w:r>
    </w:p>
    <w:p w14:paraId="4C6958BF" w14:textId="77777777" w:rsidR="00A768AA" w:rsidRPr="003E4DD6" w:rsidRDefault="00A768AA" w:rsidP="00F00E03">
      <w:pPr>
        <w:rPr>
          <w:rFonts w:ascii="Roboto" w:hAnsi="Roboto" w:hint="eastAsia"/>
          <w:lang w:val="es-MX"/>
        </w:rPr>
      </w:pPr>
    </w:p>
    <w:tbl>
      <w:tblPr>
        <w:tblStyle w:val="Tablaconcuadrcula"/>
        <w:tblW w:w="0" w:type="auto"/>
        <w:tblInd w:w="0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A768AA" w:rsidRPr="007821AC" w14:paraId="7DC00354" w14:textId="77777777" w:rsidTr="00190E6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3A2A57" w14:textId="1DDAD9C5" w:rsidR="00A768AA" w:rsidRPr="003E4DD6" w:rsidRDefault="00A768AA">
            <w:pPr>
              <w:rPr>
                <w:rFonts w:hint="eastAsia"/>
                <w:b/>
                <w:bCs/>
                <w:u w:val="single"/>
                <w:lang w:val="es-MX"/>
              </w:rPr>
            </w:pPr>
          </w:p>
          <w:p w14:paraId="7A7715DC" w14:textId="77777777" w:rsidR="00A768AA" w:rsidRPr="003E4DD6" w:rsidRDefault="00A768AA">
            <w:pPr>
              <w:rPr>
                <w:rFonts w:hint="eastAsia"/>
                <w:b/>
                <w:bCs/>
                <w:u w:val="single"/>
                <w:lang w:val="es-MX"/>
              </w:rPr>
            </w:pPr>
            <w:r w:rsidRPr="003E4DD6">
              <w:rPr>
                <w:b/>
                <w:bCs/>
                <w:u w:val="single"/>
                <w:lang w:val="es-MX"/>
              </w:rPr>
              <w:t>Próximos pasos:</w:t>
            </w:r>
          </w:p>
          <w:p w14:paraId="458E89FD" w14:textId="77777777" w:rsidR="00A768AA" w:rsidRPr="003E4DD6" w:rsidRDefault="00A768AA">
            <w:pPr>
              <w:rPr>
                <w:rFonts w:hint="eastAsia"/>
                <w:b/>
                <w:bCs/>
                <w:u w:val="single"/>
                <w:lang w:val="en-GB"/>
              </w:rPr>
            </w:pPr>
          </w:p>
          <w:p w14:paraId="08508C80" w14:textId="432E2C1B" w:rsidR="00A768AA" w:rsidRPr="00EB5F58" w:rsidRDefault="00A768AA" w:rsidP="00EB5F58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Roboto" w:eastAsia="Batang" w:hAnsi="Roboto"/>
                <w:color w:val="000000" w:themeColor="text1"/>
                <w:lang w:val="es-MX"/>
              </w:rPr>
            </w:pPr>
            <w:r w:rsidRPr="00EB5F58">
              <w:rPr>
                <w:rFonts w:ascii="Roboto" w:eastAsia="Batang" w:hAnsi="Roboto"/>
                <w:b/>
                <w:bCs/>
                <w:color w:val="000000" w:themeColor="text1"/>
                <w:lang w:val="es-MX"/>
              </w:rPr>
              <w:t>Inscríbase</w:t>
            </w:r>
            <w:r w:rsidRPr="00EB5F58">
              <w:rPr>
                <w:rFonts w:ascii="Roboto" w:eastAsia="Batang" w:hAnsi="Roboto"/>
                <w:color w:val="000000" w:themeColor="text1"/>
                <w:lang w:val="es-MX"/>
              </w:rPr>
              <w:t xml:space="preserve"> en el panel de información MCR2030 </w:t>
            </w:r>
            <w:hyperlink r:id="rId10" w:history="1">
              <w:r w:rsidRPr="00CB4499">
                <w:rPr>
                  <w:rStyle w:val="Hipervnculo"/>
                  <w:rFonts w:ascii="Roboto" w:eastAsia="Batang" w:hAnsi="Roboto"/>
                  <w:b/>
                  <w:lang w:val="es-MX"/>
                </w:rPr>
                <w:t>https://mcr2030.undrr.org/join</w:t>
              </w:r>
            </w:hyperlink>
          </w:p>
          <w:p w14:paraId="152AB8F5" w14:textId="77777777" w:rsidR="00A768AA" w:rsidRPr="003E4DD6" w:rsidRDefault="00A768AA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7CEBE95C" w14:textId="77777777" w:rsidR="003E4DD6" w:rsidRPr="00EB5F58" w:rsidRDefault="00A768AA" w:rsidP="00EB5F58">
            <w:pPr>
              <w:pStyle w:val="Prrafodelista"/>
              <w:numPr>
                <w:ilvl w:val="1"/>
                <w:numId w:val="7"/>
              </w:numPr>
              <w:contextualSpacing/>
              <w:rPr>
                <w:rFonts w:ascii="Roboto" w:eastAsia="Batang" w:hAnsi="Roboto"/>
                <w:color w:val="000000" w:themeColor="text1"/>
                <w:lang w:val="es-MX"/>
              </w:rPr>
            </w:pPr>
            <w:r w:rsidRPr="00EB5F58">
              <w:rPr>
                <w:rFonts w:ascii="Roboto" w:eastAsia="Batang" w:hAnsi="Roboto"/>
                <w:color w:val="000000" w:themeColor="text1"/>
                <w:lang w:val="es-MX"/>
              </w:rPr>
              <w:t xml:space="preserve">Guía del paso a paso para la inscripción de su </w:t>
            </w:r>
            <w:r w:rsidR="003E4DD6" w:rsidRPr="00EB5F58">
              <w:rPr>
                <w:rFonts w:ascii="Roboto" w:eastAsia="Batang" w:hAnsi="Roboto"/>
                <w:color w:val="000000" w:themeColor="text1"/>
                <w:lang w:val="es-MX"/>
              </w:rPr>
              <w:t xml:space="preserve">entidad territorial </w:t>
            </w:r>
          </w:p>
          <w:p w14:paraId="5D5EEDEF" w14:textId="77777777" w:rsidR="00CB4499" w:rsidRDefault="00CB4499" w:rsidP="003E4DD6">
            <w:pPr>
              <w:pStyle w:val="Prrafodelista"/>
              <w:ind w:left="126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bookmarkStart w:id="0" w:name="_GoBack"/>
          <w:bookmarkEnd w:id="0"/>
          <w:p w14:paraId="23065A29" w14:textId="014987D0" w:rsidR="00A768AA" w:rsidRPr="00CB4499" w:rsidRDefault="00F64965" w:rsidP="003E4DD6">
            <w:pPr>
              <w:pStyle w:val="Prrafodelista"/>
              <w:ind w:left="1260"/>
              <w:contextualSpacing/>
              <w:rPr>
                <w:rStyle w:val="Hipervnculo"/>
                <w:rFonts w:ascii="Roboto" w:eastAsia="Times New Roman" w:hAnsi="Roboto" w:cs="Calibri"/>
                <w:b/>
                <w:lang w:val="es-MX"/>
              </w:rPr>
            </w:pPr>
            <w:r w:rsidRPr="00CB4499">
              <w:rPr>
                <w:b/>
              </w:rPr>
              <w:fldChar w:fldCharType="begin"/>
            </w:r>
            <w:r w:rsidRPr="00CB4499">
              <w:rPr>
                <w:b/>
              </w:rPr>
              <w:instrText xml:space="preserve"> HYPERLINK "https://www.undrr.org/media/49001/download" </w:instrText>
            </w:r>
            <w:r w:rsidRPr="00CB4499">
              <w:rPr>
                <w:b/>
              </w:rPr>
              <w:fldChar w:fldCharType="separate"/>
            </w:r>
            <w:r w:rsidR="00A768AA" w:rsidRPr="00CB4499">
              <w:rPr>
                <w:rStyle w:val="Hipervnculo"/>
                <w:rFonts w:ascii="Roboto" w:eastAsia="Times New Roman" w:hAnsi="Roboto" w:cs="Calibri"/>
                <w:b/>
                <w:lang w:val="es-MX"/>
              </w:rPr>
              <w:t>https://www.undrr.org/media/49001/download</w:t>
            </w:r>
            <w:r w:rsidRPr="00CB4499">
              <w:rPr>
                <w:rStyle w:val="Hipervnculo"/>
                <w:rFonts w:ascii="Roboto" w:eastAsia="Times New Roman" w:hAnsi="Roboto" w:cs="Calibri"/>
                <w:b/>
                <w:lang w:val="es-MX"/>
              </w:rPr>
              <w:fldChar w:fldCharType="end"/>
            </w:r>
          </w:p>
          <w:p w14:paraId="1B95AE85" w14:textId="77777777" w:rsidR="00C95CC2" w:rsidRDefault="00C95CC2" w:rsidP="003E4DD6">
            <w:pPr>
              <w:pStyle w:val="Prrafodelista"/>
              <w:ind w:left="126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2904F78E" w14:textId="3A345C3D" w:rsidR="00EB5F58" w:rsidRDefault="00EB5F58" w:rsidP="00EB5F58">
            <w:pPr>
              <w:pStyle w:val="Prrafodelista"/>
              <w:numPr>
                <w:ilvl w:val="1"/>
                <w:numId w:val="7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>
              <w:rPr>
                <w:rFonts w:ascii="Roboto" w:hAnsi="Roboto"/>
                <w:color w:val="000000" w:themeColor="text1"/>
                <w:lang w:val="es-MX"/>
              </w:rPr>
              <w:t xml:space="preserve">video </w:t>
            </w:r>
            <w:r w:rsidRPr="00EB5F58">
              <w:rPr>
                <w:rFonts w:ascii="Roboto" w:hAnsi="Roboto"/>
                <w:color w:val="000000" w:themeColor="text1"/>
                <w:lang w:val="es-MX"/>
              </w:rPr>
              <w:t>Guía de inscripción para Gobiernos Locales</w:t>
            </w:r>
          </w:p>
          <w:p w14:paraId="6902DE2E" w14:textId="77777777" w:rsidR="00EB5F58" w:rsidRDefault="00EB5F58" w:rsidP="003E4DD6">
            <w:pPr>
              <w:pStyle w:val="Prrafodelista"/>
              <w:ind w:left="126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632B1128" w14:textId="006B2206" w:rsidR="002F6946" w:rsidRPr="00EB5F58" w:rsidRDefault="00EB5F58" w:rsidP="003E4DD6">
            <w:pPr>
              <w:pStyle w:val="Prrafodelista"/>
              <w:ind w:left="1260"/>
              <w:contextualSpacing/>
              <w:rPr>
                <w:rFonts w:ascii="Roboto" w:hAnsi="Roboto"/>
                <w:b/>
                <w:color w:val="2E74B5" w:themeColor="accent5" w:themeShade="BF"/>
                <w:lang w:val="es-MX"/>
              </w:rPr>
            </w:pPr>
            <w:r w:rsidRPr="00EB5F58">
              <w:rPr>
                <w:rFonts w:ascii="Roboto" w:hAnsi="Roboto"/>
                <w:b/>
                <w:color w:val="2E74B5" w:themeColor="accent5" w:themeShade="BF"/>
                <w:lang w:val="es-MX"/>
              </w:rPr>
              <w:t>https://www.youtube.com/watch?v=gnqJfOP2gJw</w:t>
            </w:r>
          </w:p>
          <w:p w14:paraId="45BD917D" w14:textId="77777777" w:rsidR="00A768AA" w:rsidRDefault="00A768AA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29F4DEC1" w14:textId="77777777" w:rsidR="00EB5F58" w:rsidRPr="003E4DD6" w:rsidRDefault="00EB5F58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148343E7" w14:textId="77777777" w:rsidR="00A768AA" w:rsidRPr="003E4DD6" w:rsidRDefault="00A768AA" w:rsidP="00EA4428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</w:t>
            </w: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Crear el perfil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de la entidad territorial en el panel de información MCR2030; </w:t>
            </w:r>
          </w:p>
          <w:p w14:paraId="0099EAB9" w14:textId="77777777" w:rsidR="00A768AA" w:rsidRPr="003E4DD6" w:rsidRDefault="00A768AA">
            <w:pPr>
              <w:rPr>
                <w:rFonts w:hint="eastAsia"/>
                <w:color w:val="000000" w:themeColor="text1"/>
                <w:lang w:val="es-MX"/>
              </w:rPr>
            </w:pPr>
          </w:p>
          <w:p w14:paraId="2BCE6B50" w14:textId="57C634EB" w:rsidR="00A768AA" w:rsidRPr="003E4DD6" w:rsidRDefault="00A768AA" w:rsidP="00EA4428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Cargar la carta de compromiso firmada: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Los documentos deben ser cargados </w:t>
            </w:r>
            <w:r w:rsidR="00EB5F58">
              <w:rPr>
                <w:rFonts w:ascii="Roboto" w:hAnsi="Roboto"/>
                <w:color w:val="000000" w:themeColor="text1"/>
                <w:lang w:val="es-MX"/>
              </w:rPr>
              <w:t xml:space="preserve">en el perfil del territorio dentro del panel de información de la iniciativa 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>para confirmar</w:t>
            </w:r>
            <w:r w:rsidR="00EB5F58">
              <w:rPr>
                <w:rFonts w:ascii="Roboto" w:hAnsi="Roboto"/>
                <w:color w:val="000000" w:themeColor="text1"/>
                <w:lang w:val="es-MX"/>
              </w:rPr>
              <w:t xml:space="preserve"> la participación en el MCR2030.</w:t>
            </w:r>
          </w:p>
          <w:p w14:paraId="28F7A712" w14:textId="77777777" w:rsidR="00A768AA" w:rsidRPr="003E4DD6" w:rsidRDefault="00A768AA">
            <w:pPr>
              <w:rPr>
                <w:rFonts w:hint="eastAsia"/>
                <w:color w:val="000000" w:themeColor="text1"/>
                <w:lang w:val="es-MX"/>
              </w:rPr>
            </w:pPr>
          </w:p>
          <w:p w14:paraId="3FD115B3" w14:textId="05D5032D" w:rsidR="00A768AA" w:rsidRPr="003E4DD6" w:rsidRDefault="00A768AA" w:rsidP="00EA4428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Comience el recorrido a lo largo de la hoja de ruta de resiliencia: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Una vez confirmado el registro, puede acceder a las herramientas y la orientación disponibles en el panel de información de MCR2030 y tomar medidas para mejorar la resiliencia.  No olvide descargar su certificado.</w:t>
            </w:r>
          </w:p>
          <w:p w14:paraId="533A400B" w14:textId="77777777" w:rsidR="00A768AA" w:rsidRPr="003E4DD6" w:rsidRDefault="00A768AA">
            <w:pPr>
              <w:ind w:left="180"/>
              <w:contextualSpacing/>
              <w:rPr>
                <w:rFonts w:hint="eastAsia"/>
                <w:b/>
                <w:bCs/>
                <w:color w:val="000000" w:themeColor="text1"/>
              </w:rPr>
            </w:pPr>
          </w:p>
          <w:p w14:paraId="7CB7B737" w14:textId="548F7524" w:rsidR="00A768AA" w:rsidRDefault="00EB5F58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  <w:r w:rsidRPr="00EB5F58">
              <w:rPr>
                <w:b/>
                <w:bCs/>
                <w:color w:val="000000" w:themeColor="text1"/>
                <w:lang w:val="es-CO"/>
              </w:rPr>
              <w:t>Recuerde dentro del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 </w:t>
            </w:r>
            <w:r w:rsidRPr="00EB5F58">
              <w:rPr>
                <w:b/>
                <w:bCs/>
                <w:color w:val="000000" w:themeColor="text1"/>
                <w:lang w:val="es-CO"/>
              </w:rPr>
              <w:t>porta</w:t>
            </w:r>
            <w:r w:rsidRPr="00EB5F58">
              <w:rPr>
                <w:rFonts w:hint="eastAsia"/>
                <w:b/>
                <w:bCs/>
                <w:color w:val="000000" w:themeColor="text1"/>
                <w:lang w:val="es-CO"/>
              </w:rPr>
              <w:t>l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 de la UNGRD podrá encontra</w:t>
            </w:r>
            <w:r w:rsidRPr="00EB5F58">
              <w:rPr>
                <w:rFonts w:hint="eastAsia"/>
                <w:b/>
                <w:bCs/>
                <w:color w:val="000000" w:themeColor="text1"/>
                <w:lang w:val="es-CO"/>
              </w:rPr>
              <w:t>r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 toda </w:t>
            </w:r>
            <w:r>
              <w:rPr>
                <w:b/>
                <w:bCs/>
                <w:color w:val="000000" w:themeColor="text1"/>
                <w:lang w:val="es-CO"/>
              </w:rPr>
              <w:t>la inf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ormación relacionada </w:t>
            </w:r>
            <w:r>
              <w:rPr>
                <w:b/>
                <w:bCs/>
                <w:color w:val="000000" w:themeColor="text1"/>
                <w:lang w:val="es-CO"/>
              </w:rPr>
              <w:t>con la Iniciativ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a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Desarrollando Ciudades Resilientes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, 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MCR2030</w:t>
            </w:r>
          </w:p>
          <w:p w14:paraId="1E8DCD55" w14:textId="77777777" w:rsidR="00EB5F58" w:rsidRDefault="00EB5F58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</w:p>
          <w:p w14:paraId="410AF4E5" w14:textId="3B31ED38" w:rsidR="00EB5F58" w:rsidRDefault="00CB4499" w:rsidP="00CB4499">
            <w:pPr>
              <w:ind w:left="720"/>
              <w:contextualSpacing/>
              <w:rPr>
                <w:b/>
                <w:bCs/>
                <w:color w:val="000000" w:themeColor="text1"/>
                <w:lang w:val="es-CO"/>
              </w:rPr>
            </w:pPr>
            <w:hyperlink r:id="rId11" w:history="1">
              <w:r w:rsidRPr="00236702">
                <w:rPr>
                  <w:rStyle w:val="Hipervnculo"/>
                  <w:b/>
                  <w:bCs/>
                  <w:lang w:val="es-CO"/>
                </w:rPr>
                <w:t>http://portal.gestiondelriesgo.gov.co/mcr2030</w:t>
              </w:r>
            </w:hyperlink>
          </w:p>
          <w:p w14:paraId="57F9399A" w14:textId="77777777" w:rsidR="00CB4499" w:rsidRPr="00EB5F58" w:rsidRDefault="00CB4499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</w:p>
          <w:p w14:paraId="2EFCB54A" w14:textId="77777777" w:rsidR="00A768AA" w:rsidRPr="003E4DD6" w:rsidRDefault="00A768AA" w:rsidP="001A4FBD">
            <w:pPr>
              <w:contextualSpacing/>
              <w:rPr>
                <w:rFonts w:hint="eastAsia"/>
                <w:b/>
                <w:bCs/>
                <w:color w:val="000000" w:themeColor="text1"/>
                <w:lang w:val="es-MX"/>
              </w:rPr>
            </w:pPr>
            <w:r w:rsidRPr="003E4DD6">
              <w:rPr>
                <w:b/>
                <w:bCs/>
                <w:color w:val="000000" w:themeColor="text1"/>
                <w:lang w:val="es-MX"/>
              </w:rPr>
              <w:t xml:space="preserve">Las ciudades de la Etapa C están invitadas a convertirse en "Nodos de Resiliencia". </w:t>
            </w:r>
          </w:p>
          <w:p w14:paraId="2FC3988C" w14:textId="77777777" w:rsidR="00A768AA" w:rsidRPr="00A768AA" w:rsidRDefault="00A768AA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cs="Arial" w:hint="eastAsia"/>
                <w:color w:val="000000" w:themeColor="text1"/>
                <w:lang w:val="es-MX"/>
              </w:rPr>
            </w:pPr>
            <w:r w:rsidRPr="003E4DD6">
              <w:rPr>
                <w:color w:val="000000" w:themeColor="text1"/>
                <w:lang w:val="es-MX"/>
              </w:rPr>
              <w:t>Visite https://mcr2030.undrr.org para más información.</w:t>
            </w:r>
          </w:p>
        </w:tc>
      </w:tr>
    </w:tbl>
    <w:p w14:paraId="7A61D1DC" w14:textId="77777777" w:rsidR="00A768AA" w:rsidRDefault="00A768AA" w:rsidP="00F00E03">
      <w:pPr>
        <w:rPr>
          <w:rFonts w:ascii="Roboto" w:hAnsi="Roboto" w:hint="eastAsia"/>
          <w:lang w:val="es-MX"/>
        </w:rPr>
      </w:pPr>
    </w:p>
    <w:p w14:paraId="0EEA02D0" w14:textId="77777777" w:rsidR="00A768AA" w:rsidRDefault="00A768AA" w:rsidP="00F00E03">
      <w:pPr>
        <w:rPr>
          <w:rFonts w:ascii="Roboto" w:hAnsi="Roboto" w:hint="eastAsia"/>
          <w:lang w:val="es-MX"/>
        </w:rPr>
      </w:pPr>
    </w:p>
    <w:p w14:paraId="427AA27B" w14:textId="77777777" w:rsidR="00A768AA" w:rsidRDefault="00A768AA" w:rsidP="00F00E03">
      <w:pPr>
        <w:rPr>
          <w:rFonts w:ascii="Roboto" w:hAnsi="Roboto" w:hint="eastAsia"/>
          <w:lang w:val="es-MX"/>
        </w:rPr>
      </w:pPr>
    </w:p>
    <w:p w14:paraId="75B82182" w14:textId="77777777" w:rsidR="00A768AA" w:rsidRPr="002C252D" w:rsidRDefault="00A768AA" w:rsidP="00F00E03">
      <w:pPr>
        <w:rPr>
          <w:rFonts w:ascii="Roboto" w:hAnsi="Roboto" w:hint="eastAsia"/>
          <w:lang w:val="es-MX"/>
        </w:rPr>
      </w:pPr>
    </w:p>
    <w:sectPr w:rsidR="00A768AA" w:rsidRPr="002C252D" w:rsidSect="004E3D2A">
      <w:headerReference w:type="default" r:id="rId12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C1EBA5" w15:done="0"/>
  <w15:commentEx w15:paraId="32C9E4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7122" w16cex:dateUtc="2021-07-21T15:10:00Z"/>
  <w16cex:commentExtensible w16cex:durableId="249FCAE1" w16cex:dateUtc="2021-07-19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1EBA5" w16cid:durableId="24A27122"/>
  <w16cid:commentId w16cid:paraId="32C9E4CA" w16cid:durableId="249FCA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D6D76" w14:textId="77777777" w:rsidR="00F64965" w:rsidRDefault="00F64965" w:rsidP="007C1D18">
      <w:pPr>
        <w:spacing w:after="0" w:line="240" w:lineRule="auto"/>
      </w:pPr>
      <w:r>
        <w:separator/>
      </w:r>
    </w:p>
  </w:endnote>
  <w:endnote w:type="continuationSeparator" w:id="0">
    <w:p w14:paraId="1710D167" w14:textId="77777777" w:rsidR="00F64965" w:rsidRDefault="00F64965" w:rsidP="007C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3F4AA" w14:textId="77777777" w:rsidR="00F64965" w:rsidRDefault="00F64965" w:rsidP="007C1D18">
      <w:pPr>
        <w:spacing w:after="0" w:line="240" w:lineRule="auto"/>
      </w:pPr>
      <w:r>
        <w:separator/>
      </w:r>
    </w:p>
  </w:footnote>
  <w:footnote w:type="continuationSeparator" w:id="0">
    <w:p w14:paraId="7A336EED" w14:textId="77777777" w:rsidR="00F64965" w:rsidRDefault="00F64965" w:rsidP="007C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DE4E" w14:textId="180FA5A6" w:rsidR="007C1D18" w:rsidRDefault="004E3D2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44095855" wp14:editId="3EE8B612">
          <wp:simplePos x="0" y="0"/>
          <wp:positionH relativeFrom="column">
            <wp:posOffset>-701040</wp:posOffset>
          </wp:positionH>
          <wp:positionV relativeFrom="paragraph">
            <wp:posOffset>-175895</wp:posOffset>
          </wp:positionV>
          <wp:extent cx="2086610" cy="704850"/>
          <wp:effectExtent l="0" t="0" r="8890" b="0"/>
          <wp:wrapNone/>
          <wp:docPr id="6" name="0 Imagen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6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5901823" wp14:editId="632FE172">
          <wp:simplePos x="0" y="0"/>
          <wp:positionH relativeFrom="column">
            <wp:posOffset>4710430</wp:posOffset>
          </wp:positionH>
          <wp:positionV relativeFrom="paragraph">
            <wp:posOffset>-175895</wp:posOffset>
          </wp:positionV>
          <wp:extent cx="1808480" cy="704850"/>
          <wp:effectExtent l="0" t="0" r="0" b="0"/>
          <wp:wrapNone/>
          <wp:docPr id="5" name="0 Imagen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2A"/>
    <w:multiLevelType w:val="hybridMultilevel"/>
    <w:tmpl w:val="734482AC"/>
    <w:lvl w:ilvl="0" w:tplc="240A000F">
      <w:start w:val="1"/>
      <w:numFmt w:val="decimal"/>
      <w:lvlText w:val="%1."/>
      <w:lvlJc w:val="left"/>
      <w:pPr>
        <w:ind w:left="770" w:hanging="360"/>
      </w:pPr>
    </w:lvl>
    <w:lvl w:ilvl="1" w:tplc="240A0019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9861051"/>
    <w:multiLevelType w:val="hybridMultilevel"/>
    <w:tmpl w:val="3DBCC69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0E2501"/>
    <w:multiLevelType w:val="hybridMultilevel"/>
    <w:tmpl w:val="ED3EE5A6"/>
    <w:lvl w:ilvl="0" w:tplc="484865B0">
      <w:start w:val="1"/>
      <w:numFmt w:val="bullet"/>
      <w:lvlText w:val="-"/>
      <w:lvlJc w:val="left"/>
      <w:pPr>
        <w:ind w:left="540" w:hanging="360"/>
      </w:pPr>
      <w:rPr>
        <w:rFonts w:ascii="Roboto" w:eastAsia="Batang" w:hAnsi="Roboto" w:cs="Roboto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75237C1"/>
    <w:multiLevelType w:val="hybridMultilevel"/>
    <w:tmpl w:val="5842350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CE344690">
      <w:numFmt w:val="bullet"/>
      <w:lvlText w:val="•"/>
      <w:lvlJc w:val="left"/>
      <w:pPr>
        <w:ind w:left="1440" w:hanging="360"/>
      </w:pPr>
      <w:rPr>
        <w:rFonts w:ascii="Roboto" w:eastAsia="Batang" w:hAnsi="Roboto" w:cs="Angsana New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A53AD"/>
    <w:multiLevelType w:val="hybridMultilevel"/>
    <w:tmpl w:val="C53E95C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9E327360">
      <w:numFmt w:val="bullet"/>
      <w:lvlText w:val="•"/>
      <w:lvlJc w:val="left"/>
      <w:pPr>
        <w:ind w:left="1440" w:hanging="360"/>
      </w:pPr>
      <w:rPr>
        <w:rFonts w:ascii="Roboto" w:eastAsia="Batang" w:hAnsi="Roboto" w:cs="Aria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4ED"/>
    <w:multiLevelType w:val="hybridMultilevel"/>
    <w:tmpl w:val="333842C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obal L Maciel">
    <w15:presenceInfo w15:providerId="Windows Live" w15:userId="cc5c08c012b85974"/>
  </w15:person>
  <w15:person w15:author="cristobal lopez">
    <w15:presenceInfo w15:providerId="Windows Live" w15:userId="cc5c08c012b85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8"/>
    <w:rsid w:val="00132D36"/>
    <w:rsid w:val="00164E93"/>
    <w:rsid w:val="00190E62"/>
    <w:rsid w:val="001A29A6"/>
    <w:rsid w:val="001A4FBD"/>
    <w:rsid w:val="002274AE"/>
    <w:rsid w:val="002760A4"/>
    <w:rsid w:val="002C252D"/>
    <w:rsid w:val="002F6946"/>
    <w:rsid w:val="00314D99"/>
    <w:rsid w:val="0033137F"/>
    <w:rsid w:val="003D7F2B"/>
    <w:rsid w:val="003E4DD6"/>
    <w:rsid w:val="003F201B"/>
    <w:rsid w:val="004E3D2A"/>
    <w:rsid w:val="005A39B0"/>
    <w:rsid w:val="005A6BFE"/>
    <w:rsid w:val="006B1203"/>
    <w:rsid w:val="006C3B2D"/>
    <w:rsid w:val="006D65CA"/>
    <w:rsid w:val="007138EF"/>
    <w:rsid w:val="00727FD6"/>
    <w:rsid w:val="00771445"/>
    <w:rsid w:val="007821AC"/>
    <w:rsid w:val="007C1D18"/>
    <w:rsid w:val="007F085B"/>
    <w:rsid w:val="0089177D"/>
    <w:rsid w:val="008D57CF"/>
    <w:rsid w:val="00993B66"/>
    <w:rsid w:val="009C7576"/>
    <w:rsid w:val="00A23B51"/>
    <w:rsid w:val="00A768AA"/>
    <w:rsid w:val="00AD3F2F"/>
    <w:rsid w:val="00B10220"/>
    <w:rsid w:val="00B44F72"/>
    <w:rsid w:val="00B855BC"/>
    <w:rsid w:val="00BB3794"/>
    <w:rsid w:val="00BE5314"/>
    <w:rsid w:val="00C6750D"/>
    <w:rsid w:val="00C8317D"/>
    <w:rsid w:val="00C95CC2"/>
    <w:rsid w:val="00CB4499"/>
    <w:rsid w:val="00D74394"/>
    <w:rsid w:val="00DA0B29"/>
    <w:rsid w:val="00E6453A"/>
    <w:rsid w:val="00EB5F58"/>
    <w:rsid w:val="00F00E03"/>
    <w:rsid w:val="00F32BF9"/>
    <w:rsid w:val="00F61D04"/>
    <w:rsid w:val="00F64965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368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18"/>
  </w:style>
  <w:style w:type="paragraph" w:styleId="Piedepgina">
    <w:name w:val="footer"/>
    <w:basedOn w:val="Normal"/>
    <w:link w:val="Piedepgina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D18"/>
  </w:style>
  <w:style w:type="paragraph" w:styleId="Textodeglobo">
    <w:name w:val="Balloon Text"/>
    <w:basedOn w:val="Normal"/>
    <w:link w:val="TextodegloboCar"/>
    <w:uiPriority w:val="99"/>
    <w:semiHidden/>
    <w:unhideWhenUsed/>
    <w:rsid w:val="00C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50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768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8AA"/>
    <w:pPr>
      <w:spacing w:after="0" w:line="240" w:lineRule="auto"/>
      <w:ind w:left="720"/>
    </w:pPr>
    <w:rPr>
      <w:rFonts w:ascii="Calibri" w:eastAsia="Calibri" w:hAnsi="Calibri" w:cs="Roboto"/>
      <w:lang w:val="en-US" w:eastAsia="ko-KR" w:bidi="th-TH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768AA"/>
    <w:rPr>
      <w:vertAlign w:val="superscript"/>
    </w:rPr>
  </w:style>
  <w:style w:type="table" w:styleId="Tablaconcuadrcula">
    <w:name w:val="Table Grid"/>
    <w:basedOn w:val="Tablanormal"/>
    <w:uiPriority w:val="39"/>
    <w:rsid w:val="00A768AA"/>
    <w:pPr>
      <w:spacing w:after="0" w:line="240" w:lineRule="auto"/>
    </w:pPr>
    <w:rPr>
      <w:rFonts w:ascii="Roboto" w:eastAsia="Batang" w:hAnsi="Roboto" w:cs="Roboto"/>
      <w:sz w:val="20"/>
      <w:szCs w:val="20"/>
      <w:lang w:val="en-US" w:eastAsia="ko-KR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68AA"/>
    <w:pPr>
      <w:spacing w:after="0" w:line="240" w:lineRule="auto"/>
    </w:pPr>
    <w:rPr>
      <w:rFonts w:ascii="Roboto" w:eastAsia="Batang" w:hAnsi="Roboto" w:cs="Angsana New"/>
      <w:sz w:val="20"/>
      <w:szCs w:val="25"/>
      <w:lang w:val="en-US" w:eastAsia="ko-KR" w:bidi="th-T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8AA"/>
    <w:rPr>
      <w:rFonts w:ascii="Roboto" w:eastAsia="Batang" w:hAnsi="Roboto" w:cs="Angsana New"/>
      <w:sz w:val="20"/>
      <w:szCs w:val="25"/>
      <w:lang w:val="en-US" w:eastAsia="ko-KR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18"/>
  </w:style>
  <w:style w:type="paragraph" w:styleId="Piedepgina">
    <w:name w:val="footer"/>
    <w:basedOn w:val="Normal"/>
    <w:link w:val="Piedepgina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D18"/>
  </w:style>
  <w:style w:type="paragraph" w:styleId="Textodeglobo">
    <w:name w:val="Balloon Text"/>
    <w:basedOn w:val="Normal"/>
    <w:link w:val="TextodegloboCar"/>
    <w:uiPriority w:val="99"/>
    <w:semiHidden/>
    <w:unhideWhenUsed/>
    <w:rsid w:val="00C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50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768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8AA"/>
    <w:pPr>
      <w:spacing w:after="0" w:line="240" w:lineRule="auto"/>
      <w:ind w:left="720"/>
    </w:pPr>
    <w:rPr>
      <w:rFonts w:ascii="Calibri" w:eastAsia="Calibri" w:hAnsi="Calibri" w:cs="Roboto"/>
      <w:lang w:val="en-US" w:eastAsia="ko-KR" w:bidi="th-TH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768AA"/>
    <w:rPr>
      <w:vertAlign w:val="superscript"/>
    </w:rPr>
  </w:style>
  <w:style w:type="table" w:styleId="Tablaconcuadrcula">
    <w:name w:val="Table Grid"/>
    <w:basedOn w:val="Tablanormal"/>
    <w:uiPriority w:val="39"/>
    <w:rsid w:val="00A768AA"/>
    <w:pPr>
      <w:spacing w:after="0" w:line="240" w:lineRule="auto"/>
    </w:pPr>
    <w:rPr>
      <w:rFonts w:ascii="Roboto" w:eastAsia="Batang" w:hAnsi="Roboto" w:cs="Roboto"/>
      <w:sz w:val="20"/>
      <w:szCs w:val="20"/>
      <w:lang w:val="en-US" w:eastAsia="ko-KR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68AA"/>
    <w:pPr>
      <w:spacing w:after="0" w:line="240" w:lineRule="auto"/>
    </w:pPr>
    <w:rPr>
      <w:rFonts w:ascii="Roboto" w:eastAsia="Batang" w:hAnsi="Roboto" w:cs="Angsana New"/>
      <w:sz w:val="20"/>
      <w:szCs w:val="25"/>
      <w:lang w:val="en-US" w:eastAsia="ko-KR" w:bidi="th-T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8AA"/>
    <w:rPr>
      <w:rFonts w:ascii="Roboto" w:eastAsia="Batang" w:hAnsi="Roboto" w:cs="Angsana New"/>
      <w:sz w:val="20"/>
      <w:szCs w:val="25"/>
      <w:lang w:val="en-US" w:eastAsia="ko-K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gestiondelriesgo.gov.co/mcr20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openxmlformats.org/officeDocument/2006/relationships/customXml" Target="../customXml/item4.xml"/><Relationship Id="rId10" Type="http://schemas.openxmlformats.org/officeDocument/2006/relationships/hyperlink" Target="https://mcr2030.undrr.org/join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6D5C401A14F0F94B01ABB8836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2668-4DC2-4E15-9BB1-B5D73797A670}"/>
      </w:docPartPr>
      <w:docPartBody>
        <w:p w:rsidR="00AC5D2E" w:rsidRDefault="00D650B3" w:rsidP="00D650B3">
          <w:pPr>
            <w:pStyle w:val="FAF6D5C401A14F0F94B01ABB88365B51"/>
          </w:pPr>
          <w:r>
            <w:rPr>
              <w:rStyle w:val="Textodelmarcadordeposicin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C"/>
    <w:rsid w:val="00037B0A"/>
    <w:rsid w:val="00247627"/>
    <w:rsid w:val="002B0EF0"/>
    <w:rsid w:val="003A42DE"/>
    <w:rsid w:val="003D1997"/>
    <w:rsid w:val="0082519D"/>
    <w:rsid w:val="0098004D"/>
    <w:rsid w:val="009A5A6C"/>
    <w:rsid w:val="009E4A91"/>
    <w:rsid w:val="00AC5D2E"/>
    <w:rsid w:val="00D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0B3"/>
  </w:style>
  <w:style w:type="paragraph" w:customStyle="1" w:styleId="FAF6D5C401A14F0F94B01ABB88365B51">
    <w:name w:val="FAF6D5C401A14F0F94B01ABB88365B51"/>
    <w:rsid w:val="00D650B3"/>
    <w:pPr>
      <w:spacing w:after="200" w:line="276" w:lineRule="auto"/>
    </w:pPr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0B3"/>
  </w:style>
  <w:style w:type="paragraph" w:customStyle="1" w:styleId="FAF6D5C401A14F0F94B01ABB88365B51">
    <w:name w:val="FAF6D5C401A14F0F94B01ABB88365B51"/>
    <w:rsid w:val="00D650B3"/>
    <w:pPr>
      <w:spacing w:after="200" w:line="276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4C44A20523A34D929DFC8FCEB810E7" ma:contentTypeVersion="1" ma:contentTypeDescription="Crear nuevo documento." ma:contentTypeScope="" ma:versionID="489db5a2cab3dd75531c70279e08cf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99bc5961bdb0cb072ba520da97b5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9CCC09-BC6D-4C5B-A359-6587FA3F71C0}"/>
</file>

<file path=customXml/itemProps2.xml><?xml version="1.0" encoding="utf-8"?>
<ds:datastoreItem xmlns:ds="http://schemas.openxmlformats.org/officeDocument/2006/customXml" ds:itemID="{D3514EA1-A279-4778-BEA7-49466F249A23}"/>
</file>

<file path=customXml/itemProps3.xml><?xml version="1.0" encoding="utf-8"?>
<ds:datastoreItem xmlns:ds="http://schemas.openxmlformats.org/officeDocument/2006/customXml" ds:itemID="{BB318B3E-59F4-4615-B38A-D1FA2A1CE7E4}"/>
</file>

<file path=customXml/itemProps4.xml><?xml version="1.0" encoding="utf-8"?>
<ds:datastoreItem xmlns:ds="http://schemas.openxmlformats.org/officeDocument/2006/customXml" ds:itemID="{35ECC308-0412-4EF0-88DA-CCF242AF8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lopez</dc:creator>
  <cp:lastModifiedBy>LENOVO</cp:lastModifiedBy>
  <cp:revision>3</cp:revision>
  <dcterms:created xsi:type="dcterms:W3CDTF">2021-07-22T23:49:00Z</dcterms:created>
  <dcterms:modified xsi:type="dcterms:W3CDTF">2021-07-23T00:20:00Z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0x0101008E4C44A20523A34D929DFC8FCEB810E7</vt:lpwstr>
  </property>
</Properties>
</file>